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D82B77" w14:textId="5E5CA94D" w:rsidR="00865B57" w:rsidRPr="000A1B74" w:rsidRDefault="00865B57" w:rsidP="00865B57">
      <w:pPr>
        <w:spacing w:after="200" w:line="276" w:lineRule="auto"/>
        <w:jc w:val="center"/>
      </w:pPr>
      <w:r>
        <w:rPr>
          <w:noProof/>
          <w:sz w:val="20"/>
          <w:lang w:val="ru-RU"/>
        </w:rPr>
        <w:drawing>
          <wp:inline distT="0" distB="0" distL="0" distR="0" wp14:anchorId="08A181B9" wp14:editId="36FA42A4">
            <wp:extent cx="552450" cy="685800"/>
            <wp:effectExtent l="19050" t="0" r="0" b="0"/>
            <wp:docPr id="2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081CC5" w14:textId="77777777" w:rsidR="00865B57" w:rsidRDefault="00865B57" w:rsidP="00865B57">
      <w:pPr>
        <w:jc w:val="center"/>
        <w:rPr>
          <w:b/>
        </w:rPr>
      </w:pPr>
      <w:r>
        <w:rPr>
          <w:b/>
        </w:rPr>
        <w:t>УКРАЇНА</w:t>
      </w:r>
    </w:p>
    <w:p w14:paraId="2D446F4F" w14:textId="77777777" w:rsidR="00865B57" w:rsidRDefault="00865B57" w:rsidP="00865B57">
      <w:pPr>
        <w:jc w:val="center"/>
        <w:rPr>
          <w:b/>
        </w:rPr>
      </w:pPr>
      <w:r>
        <w:rPr>
          <w:b/>
        </w:rPr>
        <w:t>ПОГРЕБИЩЕНСЬКА МІСЬКА РАДА</w:t>
      </w:r>
    </w:p>
    <w:p w14:paraId="356EF6F4" w14:textId="77777777" w:rsidR="00865B57" w:rsidRDefault="00865B57" w:rsidP="00865B57">
      <w:pPr>
        <w:rPr>
          <w:b/>
        </w:rPr>
      </w:pPr>
      <w:r>
        <w:rPr>
          <w:b/>
        </w:rPr>
        <w:t xml:space="preserve">                   ВІННИЦЬКОГО РАЙОНУ  ВІННИЦЬКОЇ ОБЛАСТІ</w:t>
      </w:r>
    </w:p>
    <w:p w14:paraId="7D04AC87" w14:textId="77777777" w:rsidR="00865B57" w:rsidRDefault="00865B57" w:rsidP="00865B57">
      <w:pPr>
        <w:spacing w:after="240"/>
        <w:jc w:val="center"/>
        <w:rPr>
          <w:b/>
        </w:rPr>
      </w:pPr>
      <w:r>
        <w:rPr>
          <w:b/>
        </w:rPr>
        <w:t>ВИКОНАВЧИЙ КОМІТЕТ</w:t>
      </w:r>
    </w:p>
    <w:p w14:paraId="375BB898" w14:textId="77777777" w:rsidR="00865B57" w:rsidRDefault="00865B57" w:rsidP="00865B57">
      <w:pPr>
        <w:spacing w:after="240"/>
        <w:jc w:val="center"/>
        <w:rPr>
          <w:b/>
        </w:rPr>
      </w:pPr>
      <w:r>
        <w:rPr>
          <w:b/>
        </w:rPr>
        <w:t>РІШЕННЯ</w:t>
      </w:r>
    </w:p>
    <w:p w14:paraId="54C57B4E" w14:textId="0990C001" w:rsidR="002C18AD" w:rsidRPr="00377D0E" w:rsidRDefault="00A63661" w:rsidP="00A63661">
      <w:pPr>
        <w:spacing w:after="200" w:line="276" w:lineRule="auto"/>
        <w:rPr>
          <w:b/>
        </w:rPr>
      </w:pPr>
      <w:r>
        <w:t xml:space="preserve">    11 червня</w:t>
      </w:r>
      <w:r w:rsidR="004D4410">
        <w:t xml:space="preserve"> </w:t>
      </w:r>
      <w:r w:rsidR="00845B92">
        <w:t>202</w:t>
      </w:r>
      <w:r w:rsidR="001F5C62">
        <w:t>6</w:t>
      </w:r>
      <w:r w:rsidR="00845B92">
        <w:t xml:space="preserve"> </w:t>
      </w:r>
      <w:r w:rsidR="00504D57">
        <w:t>року</w:t>
      </w:r>
      <w:r w:rsidR="005B6FC8">
        <w:t xml:space="preserve">              </w:t>
      </w:r>
      <w:r>
        <w:t xml:space="preserve">     </w:t>
      </w:r>
      <w:r w:rsidR="004D4410">
        <w:t>м.</w:t>
      </w:r>
      <w:r w:rsidR="002C18AD">
        <w:t xml:space="preserve"> </w:t>
      </w:r>
      <w:r w:rsidR="002C18AD" w:rsidRPr="00377D0E">
        <w:t>Погр</w:t>
      </w:r>
      <w:r w:rsidR="006A3D00">
        <w:t xml:space="preserve">ебище            </w:t>
      </w:r>
      <w:r w:rsidR="002C18AD" w:rsidRPr="00377D0E">
        <w:t xml:space="preserve"> </w:t>
      </w:r>
      <w:r w:rsidR="003B47B4">
        <w:t xml:space="preserve">            </w:t>
      </w:r>
      <w:r w:rsidR="002C18AD">
        <w:t xml:space="preserve"> </w:t>
      </w:r>
      <w:r>
        <w:t>№ 309</w:t>
      </w:r>
      <w:r w:rsidR="002C18AD" w:rsidRPr="00377D0E">
        <w:t xml:space="preserve">                  </w:t>
      </w:r>
    </w:p>
    <w:p w14:paraId="3718423E" w14:textId="77777777" w:rsidR="002C18AD" w:rsidRPr="00377D0E" w:rsidRDefault="002C18AD" w:rsidP="005C0E30">
      <w:pPr>
        <w:widowControl w:val="0"/>
        <w:spacing w:line="240" w:lineRule="atLeast"/>
        <w:ind w:left="180" w:firstLine="90"/>
        <w:rPr>
          <w:b/>
        </w:rPr>
      </w:pPr>
      <w:bookmarkStart w:id="0" w:name="_Hlk228870012"/>
      <w:r w:rsidRPr="00377D0E">
        <w:rPr>
          <w:b/>
        </w:rPr>
        <w:t xml:space="preserve">Про </w:t>
      </w:r>
      <w:proofErr w:type="spellStart"/>
      <w:r w:rsidRPr="00377D0E">
        <w:rPr>
          <w:b/>
        </w:rPr>
        <w:t>проєкт</w:t>
      </w:r>
      <w:proofErr w:type="spellEnd"/>
      <w:r w:rsidRPr="00377D0E">
        <w:rPr>
          <w:b/>
        </w:rPr>
        <w:t xml:space="preserve"> рішення міської ради</w:t>
      </w:r>
    </w:p>
    <w:p w14:paraId="22EAB6FA" w14:textId="30BBBF80" w:rsidR="002C18AD" w:rsidRPr="002D4D9C" w:rsidRDefault="002C18AD" w:rsidP="00906E49">
      <w:pPr>
        <w:pStyle w:val="42"/>
        <w:shd w:val="clear" w:color="auto" w:fill="auto"/>
        <w:spacing w:after="0"/>
        <w:ind w:left="180" w:firstLine="90"/>
        <w:rPr>
          <w:rFonts w:ascii="Times New Roman" w:hAnsi="Times New Roman" w:cs="Times New Roman"/>
          <w:sz w:val="28"/>
          <w:szCs w:val="28"/>
          <w:lang w:val="uk-UA"/>
        </w:rPr>
      </w:pPr>
      <w:r w:rsidRPr="00A63661">
        <w:rPr>
          <w:rFonts w:ascii="Times New Roman" w:hAnsi="Times New Roman" w:cs="Times New Roman"/>
          <w:sz w:val="28"/>
          <w:szCs w:val="28"/>
          <w:lang w:val="uk-UA"/>
        </w:rPr>
        <w:t>«Про</w:t>
      </w:r>
      <w:r w:rsidR="009746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6E49">
        <w:rPr>
          <w:rFonts w:ascii="Times New Roman" w:hAnsi="Times New Roman" w:cs="Times New Roman"/>
          <w:sz w:val="28"/>
          <w:szCs w:val="28"/>
          <w:lang w:val="uk-UA"/>
        </w:rPr>
        <w:t>найменування місцевості</w:t>
      </w:r>
      <w:r w:rsidRPr="002D4D9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bookmarkEnd w:id="0"/>
    <w:p w14:paraId="217A6A04" w14:textId="77777777" w:rsidR="002C18AD" w:rsidRPr="002C18AD" w:rsidRDefault="002C18AD" w:rsidP="005C0E30">
      <w:pPr>
        <w:widowControl w:val="0"/>
        <w:spacing w:line="240" w:lineRule="atLeast"/>
        <w:ind w:left="180" w:firstLine="180"/>
        <w:rPr>
          <w:b/>
        </w:rPr>
      </w:pPr>
    </w:p>
    <w:p w14:paraId="4F33A950" w14:textId="04412048" w:rsidR="00504D57" w:rsidRDefault="005C0E30" w:rsidP="005C0E30">
      <w:pPr>
        <w:pStyle w:val="42"/>
        <w:shd w:val="clear" w:color="auto" w:fill="auto"/>
        <w:spacing w:after="0"/>
        <w:ind w:left="180" w:right="-11" w:firstLine="18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ab/>
      </w:r>
      <w:r w:rsidR="004D441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Керуючись </w:t>
      </w:r>
      <w:r w:rsidR="00906E4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статтею 37, </w:t>
      </w:r>
      <w:r w:rsidR="004D441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частиною </w:t>
      </w:r>
      <w:r w:rsidR="00504D57">
        <w:rPr>
          <w:rFonts w:ascii="Times New Roman" w:hAnsi="Times New Roman" w:cs="Times New Roman"/>
          <w:b w:val="0"/>
          <w:sz w:val="28"/>
          <w:szCs w:val="28"/>
          <w:lang w:val="uk-UA"/>
        </w:rPr>
        <w:t>другою</w:t>
      </w:r>
      <w:r w:rsidR="004D441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статті 52, частиною</w:t>
      </w:r>
      <w:r w:rsidR="002C18AD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504D57">
        <w:rPr>
          <w:rFonts w:ascii="Times New Roman" w:hAnsi="Times New Roman" w:cs="Times New Roman"/>
          <w:b w:val="0"/>
          <w:sz w:val="28"/>
          <w:szCs w:val="28"/>
          <w:lang w:val="uk-UA"/>
        </w:rPr>
        <w:t>шостою</w:t>
      </w:r>
      <w:r w:rsidR="002C18AD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статті 59 Закону України «Про місцеве самоврядування в Україні»,</w:t>
      </w:r>
      <w:r w:rsidR="00921C8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Законом України </w:t>
      </w:r>
      <w:r w:rsidR="00921C83" w:rsidRPr="00921C83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«</w:t>
      </w:r>
      <w:r w:rsidR="00921C83" w:rsidRPr="00921C83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shd w:val="clear" w:color="auto" w:fill="FFFFFF"/>
          <w:lang w:val="uk-UA"/>
        </w:rPr>
        <w:t>Про географічні назви</w:t>
      </w:r>
      <w:r w:rsidR="00921C83" w:rsidRPr="00921C83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»</w:t>
      </w:r>
      <w:r w:rsidR="00130F96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 </w:t>
      </w:r>
      <w:r w:rsidR="00504D57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розглянувши</w:t>
      </w:r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звернення </w:t>
      </w:r>
      <w:r w:rsidR="001F5C62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ТОВ </w:t>
      </w:r>
      <w:r w:rsidR="00297BDC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«ТАК-АГРО</w:t>
      </w:r>
      <w:r w:rsidR="001F5C62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»</w:t>
      </w:r>
      <w:r w:rsidR="00843FC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від </w:t>
      </w:r>
      <w:r w:rsidR="00297BDC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08 травня</w:t>
      </w:r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202</w:t>
      </w:r>
      <w:r w:rsidR="001F5C62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6</w:t>
      </w:r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року, з метою упорядкування адреси </w:t>
      </w:r>
      <w:proofErr w:type="spellStart"/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обʼєктів</w:t>
      </w:r>
      <w:proofErr w:type="spellEnd"/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нерухомого майна, що перебувають у власності заявник</w:t>
      </w:r>
      <w:r w:rsidR="00843FC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а</w:t>
      </w:r>
      <w:r w:rsidR="00504D57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,</w:t>
      </w:r>
      <w:r w:rsidR="002C18AD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виконавчий комітет Погребищенської міської ради </w:t>
      </w:r>
    </w:p>
    <w:p w14:paraId="3674562C" w14:textId="77777777" w:rsidR="00504D57" w:rsidRDefault="00504D57" w:rsidP="00504D57">
      <w:pPr>
        <w:pStyle w:val="42"/>
        <w:shd w:val="clear" w:color="auto" w:fill="auto"/>
        <w:spacing w:after="0"/>
        <w:ind w:right="-11" w:firstLine="180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14:paraId="7041E315" w14:textId="038C3FB3" w:rsidR="002C18AD" w:rsidRPr="002C18AD" w:rsidRDefault="002C18AD" w:rsidP="00504D57">
      <w:pPr>
        <w:pStyle w:val="42"/>
        <w:shd w:val="clear" w:color="auto" w:fill="auto"/>
        <w:spacing w:after="0"/>
        <w:ind w:right="-11" w:firstLine="18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ВИРІШИВ:</w:t>
      </w:r>
    </w:p>
    <w:p w14:paraId="2AB18F59" w14:textId="77777777" w:rsidR="002C18AD" w:rsidRPr="002C18AD" w:rsidRDefault="002C18AD" w:rsidP="00345C06">
      <w:pPr>
        <w:ind w:right="-11" w:firstLine="978"/>
        <w:jc w:val="both"/>
      </w:pPr>
    </w:p>
    <w:p w14:paraId="78D50067" w14:textId="13112E80" w:rsidR="002C18AD" w:rsidRPr="002C18AD" w:rsidRDefault="002C18AD" w:rsidP="00345C06">
      <w:pPr>
        <w:pStyle w:val="42"/>
        <w:shd w:val="clear" w:color="auto" w:fill="auto"/>
        <w:spacing w:after="0"/>
        <w:ind w:left="180" w:right="-11" w:firstLine="528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1.</w:t>
      </w:r>
      <w:r w:rsidRPr="002C18AD">
        <w:rPr>
          <w:rFonts w:ascii="Times New Roman" w:hAnsi="Times New Roman" w:cs="Times New Roman"/>
          <w:b w:val="0"/>
          <w:sz w:val="28"/>
          <w:szCs w:val="28"/>
        </w:rPr>
        <w:t> 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Схвалити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 </w:t>
      </w:r>
      <w:r w:rsidR="00906E49">
        <w:rPr>
          <w:rFonts w:ascii="Times New Roman" w:hAnsi="Times New Roman" w:cs="Times New Roman"/>
          <w:b w:val="0"/>
          <w:sz w:val="28"/>
          <w:szCs w:val="28"/>
          <w:lang w:val="uk-UA"/>
        </w:rPr>
        <w:t>найменування місцевості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»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, що додається.</w:t>
      </w:r>
    </w:p>
    <w:p w14:paraId="000F2077" w14:textId="77777777" w:rsidR="00420915" w:rsidRDefault="00420915" w:rsidP="00345C06">
      <w:pPr>
        <w:pStyle w:val="42"/>
        <w:shd w:val="clear" w:color="auto" w:fill="auto"/>
        <w:spacing w:after="0"/>
        <w:ind w:left="180" w:right="-11" w:firstLine="528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14:paraId="4A58B94D" w14:textId="1EE631BF" w:rsidR="002C18AD" w:rsidRPr="002C18AD" w:rsidRDefault="002C18AD" w:rsidP="00345C06">
      <w:pPr>
        <w:pStyle w:val="42"/>
        <w:shd w:val="clear" w:color="auto" w:fill="auto"/>
        <w:spacing w:after="0"/>
        <w:ind w:left="180" w:right="-11" w:firstLine="528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2.</w:t>
      </w:r>
      <w:r w:rsidRPr="002C18AD">
        <w:rPr>
          <w:rFonts w:ascii="Times New Roman" w:hAnsi="Times New Roman" w:cs="Times New Roman"/>
          <w:b w:val="0"/>
          <w:sz w:val="28"/>
          <w:szCs w:val="28"/>
        </w:rPr>
        <w:t> 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Внести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</w:t>
      </w:r>
      <w:r w:rsidR="00906E4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найменування місцевості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» на розгляд Погребищенської міської ради.</w:t>
      </w:r>
    </w:p>
    <w:p w14:paraId="15510986" w14:textId="77777777" w:rsidR="00420915" w:rsidRPr="00D56CE3" w:rsidRDefault="00420915" w:rsidP="00345C06">
      <w:pPr>
        <w:pStyle w:val="210"/>
        <w:shd w:val="clear" w:color="auto" w:fill="auto"/>
        <w:spacing w:before="0" w:after="120" w:line="322" w:lineRule="exact"/>
        <w:ind w:left="180" w:right="-11" w:firstLine="528"/>
        <w:rPr>
          <w:rFonts w:ascii="Times New Roman" w:hAnsi="Times New Roman" w:cs="Times New Roman"/>
          <w:sz w:val="28"/>
          <w:szCs w:val="28"/>
          <w:lang w:val="uk-UA"/>
        </w:rPr>
      </w:pPr>
    </w:p>
    <w:p w14:paraId="7C03322F" w14:textId="5F5D31EC" w:rsidR="009F7CAE" w:rsidRDefault="002C18AD" w:rsidP="00345C06">
      <w:pPr>
        <w:pStyle w:val="210"/>
        <w:shd w:val="clear" w:color="auto" w:fill="auto"/>
        <w:spacing w:before="0" w:after="120" w:line="322" w:lineRule="exact"/>
        <w:ind w:left="180" w:right="-11" w:firstLine="528"/>
        <w:rPr>
          <w:rFonts w:ascii="Times New Roman" w:hAnsi="Times New Roman" w:cs="Times New Roman"/>
          <w:sz w:val="28"/>
          <w:szCs w:val="28"/>
          <w:lang w:val="uk-UA"/>
        </w:rPr>
      </w:pPr>
      <w:r w:rsidRPr="002C18AD">
        <w:rPr>
          <w:rFonts w:ascii="Times New Roman" w:hAnsi="Times New Roman" w:cs="Times New Roman"/>
          <w:sz w:val="28"/>
          <w:szCs w:val="28"/>
        </w:rPr>
        <w:t xml:space="preserve">3.  Контроль за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C18A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C18AD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на заступника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Тригуба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О.С.</w:t>
      </w:r>
    </w:p>
    <w:p w14:paraId="21A9308F" w14:textId="77777777" w:rsidR="009F7CAE" w:rsidRPr="009F7CAE" w:rsidRDefault="009F7CAE" w:rsidP="00345C06">
      <w:pPr>
        <w:pStyle w:val="210"/>
        <w:shd w:val="clear" w:color="auto" w:fill="auto"/>
        <w:spacing w:before="0" w:after="120" w:line="322" w:lineRule="exact"/>
        <w:ind w:left="180" w:right="-11" w:firstLine="528"/>
        <w:rPr>
          <w:lang w:val="uk-UA"/>
        </w:rPr>
      </w:pPr>
    </w:p>
    <w:p w14:paraId="782D7EBE" w14:textId="77777777" w:rsidR="002D315D" w:rsidRDefault="00A3253F" w:rsidP="00345C06">
      <w:pPr>
        <w:ind w:right="-11"/>
        <w:jc w:val="both"/>
        <w:rPr>
          <w:b/>
        </w:rPr>
      </w:pPr>
      <w:r>
        <w:rPr>
          <w:b/>
        </w:rPr>
        <w:t xml:space="preserve">   </w:t>
      </w:r>
    </w:p>
    <w:p w14:paraId="14F72487" w14:textId="77777777" w:rsidR="002D315D" w:rsidRDefault="002D315D" w:rsidP="00345C06">
      <w:pPr>
        <w:ind w:right="-11"/>
        <w:jc w:val="both"/>
        <w:rPr>
          <w:b/>
        </w:rPr>
      </w:pPr>
    </w:p>
    <w:p w14:paraId="72B89E9C" w14:textId="04643FFB" w:rsidR="002C18AD" w:rsidRDefault="000F764C" w:rsidP="002D315D">
      <w:pPr>
        <w:ind w:right="-11" w:firstLine="180"/>
        <w:jc w:val="both"/>
        <w:rPr>
          <w:b/>
        </w:rPr>
      </w:pPr>
      <w:r>
        <w:rPr>
          <w:b/>
        </w:rPr>
        <w:t>М</w:t>
      </w:r>
      <w:r w:rsidR="002C18AD" w:rsidRPr="002C18AD">
        <w:rPr>
          <w:b/>
        </w:rPr>
        <w:t xml:space="preserve">іський голова                                  </w:t>
      </w:r>
      <w:r w:rsidR="00AF1DE1">
        <w:rPr>
          <w:b/>
        </w:rPr>
        <w:t xml:space="preserve">                          </w:t>
      </w:r>
      <w:r w:rsidR="005C0E30">
        <w:rPr>
          <w:b/>
        </w:rPr>
        <w:t xml:space="preserve">      </w:t>
      </w:r>
      <w:r w:rsidR="002C18AD" w:rsidRPr="002C18AD">
        <w:rPr>
          <w:b/>
        </w:rPr>
        <w:t>Сергій ВОЛИНСЬКИЙ</w:t>
      </w:r>
    </w:p>
    <w:p w14:paraId="22BEA7C4" w14:textId="0736C4F3" w:rsidR="00130F96" w:rsidRDefault="00130F96" w:rsidP="00345C06">
      <w:pPr>
        <w:ind w:right="-11"/>
        <w:jc w:val="both"/>
        <w:rPr>
          <w:b/>
        </w:rPr>
      </w:pPr>
    </w:p>
    <w:p w14:paraId="5B2E6156" w14:textId="1D590FE3" w:rsidR="00130F96" w:rsidRDefault="00130F96" w:rsidP="00345C06">
      <w:pPr>
        <w:ind w:right="-11"/>
        <w:jc w:val="both"/>
        <w:rPr>
          <w:b/>
        </w:rPr>
      </w:pPr>
    </w:p>
    <w:p w14:paraId="54AE6827" w14:textId="421D5AFC" w:rsidR="00FD2C00" w:rsidRDefault="00FD2C00" w:rsidP="00345C06">
      <w:pPr>
        <w:ind w:right="-11"/>
        <w:jc w:val="both"/>
        <w:rPr>
          <w:b/>
        </w:rPr>
      </w:pPr>
    </w:p>
    <w:p w14:paraId="7B385095" w14:textId="7010F690" w:rsidR="00FD2C00" w:rsidRDefault="00FD2C00" w:rsidP="00345C06">
      <w:pPr>
        <w:ind w:right="-11"/>
        <w:jc w:val="both"/>
        <w:rPr>
          <w:b/>
        </w:rPr>
      </w:pPr>
    </w:p>
    <w:p w14:paraId="55CFEA1F" w14:textId="48571CF7" w:rsidR="00FD2C00" w:rsidRDefault="00FD2C00" w:rsidP="00345C06">
      <w:pPr>
        <w:ind w:right="-11"/>
        <w:jc w:val="both"/>
        <w:rPr>
          <w:b/>
        </w:rPr>
      </w:pPr>
    </w:p>
    <w:p w14:paraId="50FF0DEA" w14:textId="77777777" w:rsidR="00FD2C00" w:rsidRDefault="00FD2C00" w:rsidP="00345C06">
      <w:pPr>
        <w:ind w:right="-11"/>
        <w:jc w:val="both"/>
        <w:rPr>
          <w:b/>
        </w:rPr>
      </w:pPr>
    </w:p>
    <w:p w14:paraId="60B71AE5" w14:textId="6B8FA904" w:rsidR="0048551C" w:rsidRDefault="0048551C" w:rsidP="00345C06">
      <w:pPr>
        <w:ind w:right="-11"/>
        <w:jc w:val="both"/>
        <w:rPr>
          <w:b/>
        </w:rPr>
      </w:pPr>
    </w:p>
    <w:p w14:paraId="05F9A211" w14:textId="7257DC27" w:rsidR="00032551" w:rsidRPr="00250787" w:rsidRDefault="005C0E30" w:rsidP="006264F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</w:t>
      </w:r>
      <w:r w:rsidR="00A20BE3">
        <w:rPr>
          <w:sz w:val="28"/>
          <w:szCs w:val="28"/>
          <w:lang w:val="uk-UA"/>
        </w:rPr>
        <w:t xml:space="preserve">                 </w:t>
      </w:r>
      <w:r w:rsidR="00A63661">
        <w:rPr>
          <w:sz w:val="28"/>
          <w:szCs w:val="28"/>
          <w:lang w:val="uk-UA"/>
        </w:rPr>
        <w:t xml:space="preserve">  </w:t>
      </w:r>
      <w:r w:rsidR="00032551" w:rsidRPr="00250787">
        <w:rPr>
          <w:sz w:val="28"/>
          <w:szCs w:val="28"/>
          <w:lang w:val="uk-UA"/>
        </w:rPr>
        <w:t>Додаток</w:t>
      </w:r>
    </w:p>
    <w:p w14:paraId="54CB1022" w14:textId="77777777" w:rsidR="00032551" w:rsidRPr="00250787" w:rsidRDefault="00032551" w:rsidP="005E5FA6">
      <w:pPr>
        <w:pStyle w:val="rvps2"/>
        <w:tabs>
          <w:tab w:val="left" w:pos="9810"/>
        </w:tabs>
        <w:spacing w:before="0" w:beforeAutospacing="0" w:after="0" w:afterAutospacing="0"/>
        <w:ind w:right="576"/>
        <w:jc w:val="right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             </w:t>
      </w:r>
      <w:r w:rsidR="00C13FB0">
        <w:rPr>
          <w:sz w:val="28"/>
          <w:szCs w:val="28"/>
          <w:lang w:val="uk-UA"/>
        </w:rPr>
        <w:t xml:space="preserve">                    </w:t>
      </w:r>
      <w:r w:rsidRPr="00250787">
        <w:rPr>
          <w:sz w:val="28"/>
          <w:szCs w:val="28"/>
          <w:lang w:val="uk-UA"/>
        </w:rPr>
        <w:t>до рішення виконавчого комітету</w:t>
      </w:r>
    </w:p>
    <w:p w14:paraId="0D36DDC5" w14:textId="2305C0CE" w:rsidR="00032551" w:rsidRPr="00250787" w:rsidRDefault="00032551" w:rsidP="005E5FA6">
      <w:pPr>
        <w:pStyle w:val="rvps2"/>
        <w:tabs>
          <w:tab w:val="left" w:pos="9810"/>
        </w:tabs>
        <w:spacing w:before="0" w:beforeAutospacing="0" w:after="0" w:afterAutospacing="0"/>
        <w:ind w:right="576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          </w:t>
      </w:r>
      <w:r w:rsidR="00A63661">
        <w:rPr>
          <w:sz w:val="28"/>
          <w:szCs w:val="28"/>
          <w:lang w:val="uk-UA"/>
        </w:rPr>
        <w:t xml:space="preserve">                     </w:t>
      </w:r>
      <w:proofErr w:type="spellStart"/>
      <w:r w:rsidRPr="00250787">
        <w:rPr>
          <w:sz w:val="28"/>
          <w:szCs w:val="28"/>
          <w:lang w:val="uk-UA"/>
        </w:rPr>
        <w:t>Погребищенської</w:t>
      </w:r>
      <w:proofErr w:type="spellEnd"/>
      <w:r w:rsidRPr="00250787">
        <w:rPr>
          <w:sz w:val="28"/>
          <w:szCs w:val="28"/>
          <w:lang w:val="uk-UA"/>
        </w:rPr>
        <w:t xml:space="preserve"> міської ради</w:t>
      </w:r>
    </w:p>
    <w:p w14:paraId="0CE673E2" w14:textId="12EC8EAE" w:rsidR="00032551" w:rsidRPr="00250787" w:rsidRDefault="00032551" w:rsidP="005E5FA6">
      <w:pPr>
        <w:pStyle w:val="rvps2"/>
        <w:tabs>
          <w:tab w:val="left" w:pos="9810"/>
        </w:tabs>
        <w:spacing w:before="0" w:beforeAutospacing="0" w:after="0" w:afterAutospacing="0"/>
        <w:ind w:right="576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</w:t>
      </w:r>
      <w:r w:rsidR="00A63661">
        <w:rPr>
          <w:sz w:val="28"/>
          <w:szCs w:val="28"/>
          <w:lang w:val="uk-UA"/>
        </w:rPr>
        <w:t xml:space="preserve">                              11 червня </w:t>
      </w:r>
      <w:r w:rsidR="00E36B07">
        <w:rPr>
          <w:sz w:val="28"/>
          <w:szCs w:val="28"/>
          <w:lang w:val="uk-UA"/>
        </w:rPr>
        <w:t>202</w:t>
      </w:r>
      <w:r w:rsidR="00D4744C">
        <w:rPr>
          <w:sz w:val="28"/>
          <w:szCs w:val="28"/>
          <w:lang w:val="uk-UA"/>
        </w:rPr>
        <w:t>6</w:t>
      </w:r>
      <w:r w:rsidRPr="00250787">
        <w:rPr>
          <w:sz w:val="28"/>
          <w:szCs w:val="28"/>
          <w:lang w:val="uk-UA"/>
        </w:rPr>
        <w:t xml:space="preserve"> р</w:t>
      </w:r>
      <w:r w:rsidR="00504D57">
        <w:rPr>
          <w:sz w:val="28"/>
          <w:szCs w:val="28"/>
          <w:lang w:val="uk-UA"/>
        </w:rPr>
        <w:t>оку</w:t>
      </w:r>
      <w:r w:rsidR="00A63661">
        <w:rPr>
          <w:sz w:val="28"/>
          <w:szCs w:val="28"/>
          <w:lang w:val="uk-UA"/>
        </w:rPr>
        <w:t xml:space="preserve"> № 309</w:t>
      </w:r>
    </w:p>
    <w:p w14:paraId="780B992C" w14:textId="77777777" w:rsidR="003B47B4" w:rsidRDefault="003B47B4" w:rsidP="005E5FA6">
      <w:pPr>
        <w:pStyle w:val="rvps2"/>
        <w:tabs>
          <w:tab w:val="left" w:pos="9810"/>
        </w:tabs>
        <w:spacing w:before="0" w:beforeAutospacing="0" w:after="0" w:afterAutospacing="0"/>
        <w:ind w:right="576"/>
        <w:jc w:val="center"/>
        <w:rPr>
          <w:b/>
          <w:sz w:val="28"/>
          <w:szCs w:val="28"/>
          <w:lang w:val="uk-UA"/>
        </w:rPr>
      </w:pPr>
    </w:p>
    <w:p w14:paraId="7000277D" w14:textId="77777777" w:rsidR="00032551" w:rsidRPr="00250787" w:rsidRDefault="00032551" w:rsidP="005E5FA6">
      <w:pPr>
        <w:pStyle w:val="rvps2"/>
        <w:tabs>
          <w:tab w:val="left" w:pos="9810"/>
        </w:tabs>
        <w:spacing w:before="0" w:beforeAutospacing="0" w:after="0" w:afterAutospacing="0"/>
        <w:ind w:right="576"/>
        <w:jc w:val="center"/>
        <w:rPr>
          <w:b/>
          <w:sz w:val="28"/>
          <w:szCs w:val="28"/>
          <w:lang w:val="uk-UA"/>
        </w:rPr>
      </w:pPr>
      <w:proofErr w:type="spellStart"/>
      <w:r w:rsidRPr="00250787">
        <w:rPr>
          <w:b/>
          <w:sz w:val="28"/>
          <w:szCs w:val="28"/>
          <w:lang w:val="uk-UA"/>
        </w:rPr>
        <w:t>Проєкт</w:t>
      </w:r>
      <w:proofErr w:type="spellEnd"/>
      <w:r w:rsidRPr="00250787">
        <w:rPr>
          <w:b/>
          <w:sz w:val="28"/>
          <w:szCs w:val="28"/>
          <w:lang w:val="uk-UA"/>
        </w:rPr>
        <w:t xml:space="preserve"> рішення </w:t>
      </w:r>
      <w:proofErr w:type="spellStart"/>
      <w:r w:rsidRPr="00250787">
        <w:rPr>
          <w:b/>
          <w:sz w:val="28"/>
          <w:szCs w:val="28"/>
          <w:lang w:val="uk-UA"/>
        </w:rPr>
        <w:t>Погребищенської</w:t>
      </w:r>
      <w:proofErr w:type="spellEnd"/>
      <w:r w:rsidRPr="00250787">
        <w:rPr>
          <w:b/>
          <w:sz w:val="28"/>
          <w:szCs w:val="28"/>
          <w:lang w:val="uk-UA"/>
        </w:rPr>
        <w:t xml:space="preserve"> міської ради</w:t>
      </w:r>
    </w:p>
    <w:p w14:paraId="513FE7D1" w14:textId="13AB026C" w:rsidR="00E36B07" w:rsidRDefault="00510F89" w:rsidP="00906E49">
      <w:pPr>
        <w:pStyle w:val="42"/>
        <w:shd w:val="clear" w:color="auto" w:fill="auto"/>
        <w:spacing w:after="0"/>
        <w:ind w:right="57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«Про</w:t>
      </w:r>
      <w:r w:rsidR="00E36B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6E49">
        <w:rPr>
          <w:rFonts w:ascii="Times New Roman" w:hAnsi="Times New Roman" w:cs="Times New Roman"/>
          <w:sz w:val="28"/>
          <w:szCs w:val="28"/>
          <w:lang w:val="uk-UA"/>
        </w:rPr>
        <w:t>найменування місцевості</w:t>
      </w:r>
      <w:r w:rsidR="00E36B07" w:rsidRPr="002D4D9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14:paraId="228898D1" w14:textId="77777777" w:rsidR="00504D57" w:rsidRPr="002D4D9C" w:rsidRDefault="00504D57" w:rsidP="00906E49">
      <w:pPr>
        <w:pStyle w:val="42"/>
        <w:shd w:val="clear" w:color="auto" w:fill="auto"/>
        <w:spacing w:after="0"/>
        <w:ind w:right="576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0782B1A4" w14:textId="51519D4E" w:rsidR="00504D57" w:rsidRDefault="00287482" w:rsidP="00504D57">
      <w:pPr>
        <w:pStyle w:val="42"/>
        <w:shd w:val="clear" w:color="auto" w:fill="auto"/>
        <w:spacing w:after="0"/>
        <w:ind w:right="49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</w:t>
      </w:r>
      <w:r w:rsidR="0086403B">
        <w:rPr>
          <w:rFonts w:ascii="Times New Roman" w:hAnsi="Times New Roman" w:cs="Times New Roman"/>
          <w:b w:val="0"/>
          <w:sz w:val="28"/>
          <w:szCs w:val="28"/>
          <w:lang w:val="uk-UA"/>
        </w:rPr>
        <w:tab/>
      </w:r>
      <w:r w:rsidR="00D91F0D">
        <w:rPr>
          <w:rFonts w:ascii="Times New Roman" w:hAnsi="Times New Roman" w:cs="Times New Roman"/>
          <w:b w:val="0"/>
          <w:sz w:val="28"/>
          <w:szCs w:val="28"/>
          <w:lang w:val="uk-UA"/>
        </w:rPr>
        <w:t>Керуючись пунктом</w:t>
      </w:r>
      <w:r w:rsidR="000B44A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906E49">
        <w:rPr>
          <w:rFonts w:ascii="Times New Roman" w:hAnsi="Times New Roman" w:cs="Times New Roman"/>
          <w:b w:val="0"/>
          <w:sz w:val="28"/>
          <w:szCs w:val="28"/>
          <w:lang w:val="uk-UA"/>
        </w:rPr>
        <w:t>41</w:t>
      </w:r>
      <w:r w:rsidR="000B44A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частини 1 статті 26</w:t>
      </w:r>
      <w:r w:rsidR="00921C8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r w:rsidR="00D2531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Законом України </w:t>
      </w:r>
      <w:r w:rsidR="00D25310" w:rsidRPr="00921C83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«</w:t>
      </w:r>
      <w:r w:rsidR="00D25310" w:rsidRPr="00921C83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shd w:val="clear" w:color="auto" w:fill="FFFFFF"/>
          <w:lang w:val="uk-UA"/>
        </w:rPr>
        <w:t>Про географічні назви</w:t>
      </w:r>
      <w:r w:rsidR="00D25310" w:rsidRPr="00921C83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»</w:t>
      </w:r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 </w:t>
      </w:r>
      <w:r w:rsidR="00504D57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розглянувши </w:t>
      </w:r>
      <w:r w:rsidR="00843FC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звернення </w:t>
      </w:r>
      <w:r w:rsidR="00D56CE3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ТОВ «ТАК-АГРО» від 08 травня 2026 року</w:t>
      </w:r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 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враховуючи рішення виконавчого комітету Погребищенської міс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ької ради від ___№ ___, висновок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і рекомендації постій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ної комісії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</w:t>
      </w:r>
      <w:r w:rsidR="00E36B0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побутового обслуговування населення, 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комплексного розвитку та благоустрою населених пунктів</w:t>
      </w:r>
      <w:r w:rsidR="00E36B0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r w:rsidR="00174987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з метою упорядкування адреси </w:t>
      </w:r>
      <w:proofErr w:type="spellStart"/>
      <w:r w:rsidR="00174987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обʼєктів</w:t>
      </w:r>
      <w:proofErr w:type="spellEnd"/>
      <w:r w:rsidR="00174987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нерухомого майна, що перебувають у власності заявник</w:t>
      </w:r>
      <w:r w:rsidR="00843FC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а</w:t>
      </w:r>
      <w:r w:rsidR="00174987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B358F8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Погребищенська міська рада </w:t>
      </w:r>
    </w:p>
    <w:p w14:paraId="72CF3ED9" w14:textId="77777777" w:rsidR="00504D57" w:rsidRDefault="00504D57" w:rsidP="00504D57">
      <w:pPr>
        <w:pStyle w:val="42"/>
        <w:shd w:val="clear" w:color="auto" w:fill="auto"/>
        <w:spacing w:after="0"/>
        <w:ind w:right="49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14:paraId="5A7A4CEF" w14:textId="3BE59D45" w:rsidR="00B358F8" w:rsidRPr="00250787" w:rsidRDefault="00B358F8" w:rsidP="00504D57">
      <w:pPr>
        <w:pStyle w:val="42"/>
        <w:shd w:val="clear" w:color="auto" w:fill="auto"/>
        <w:spacing w:after="0"/>
        <w:ind w:right="49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ВИРІШИЛА:</w:t>
      </w: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0E65520" w14:textId="77777777" w:rsidR="00032551" w:rsidRPr="00250787" w:rsidRDefault="00032551" w:rsidP="005C0E30">
      <w:pPr>
        <w:pStyle w:val="42"/>
        <w:shd w:val="clear" w:color="auto" w:fill="auto"/>
        <w:tabs>
          <w:tab w:val="left" w:pos="9810"/>
        </w:tabs>
        <w:spacing w:after="0"/>
        <w:ind w:right="259" w:firstLine="270"/>
        <w:rPr>
          <w:rFonts w:ascii="Times New Roman" w:hAnsi="Times New Roman" w:cs="Times New Roman"/>
          <w:b w:val="0"/>
          <w:lang w:val="uk-UA"/>
        </w:rPr>
      </w:pPr>
    </w:p>
    <w:p w14:paraId="55C13EB9" w14:textId="0E685EE4" w:rsidR="00E73E8C" w:rsidRDefault="00B8789E" w:rsidP="00A20BE3">
      <w:pPr>
        <w:pStyle w:val="a7"/>
        <w:tabs>
          <w:tab w:val="left" w:pos="9923"/>
        </w:tabs>
        <w:spacing w:after="0"/>
        <w:ind w:left="0" w:right="49" w:firstLine="2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6403B">
        <w:rPr>
          <w:sz w:val="28"/>
          <w:szCs w:val="28"/>
        </w:rPr>
        <w:t xml:space="preserve">     </w:t>
      </w:r>
      <w:r w:rsidR="00032551" w:rsidRPr="00250787">
        <w:rPr>
          <w:sz w:val="28"/>
          <w:szCs w:val="28"/>
        </w:rPr>
        <w:t xml:space="preserve">1. </w:t>
      </w:r>
      <w:r w:rsidR="00174987">
        <w:rPr>
          <w:sz w:val="28"/>
          <w:szCs w:val="28"/>
        </w:rPr>
        <w:t>Найменувати місцевість на території Погребищенської міської територіальної громади Вінницького району Вінницької області, за межами населеного пункту с</w:t>
      </w:r>
      <w:r w:rsidR="00504D57">
        <w:rPr>
          <w:sz w:val="28"/>
          <w:szCs w:val="28"/>
        </w:rPr>
        <w:t xml:space="preserve">ела </w:t>
      </w:r>
      <w:r w:rsidR="00297BDC">
        <w:rPr>
          <w:sz w:val="28"/>
          <w:szCs w:val="28"/>
        </w:rPr>
        <w:t>Борщагівка</w:t>
      </w:r>
      <w:r w:rsidR="00174987">
        <w:rPr>
          <w:sz w:val="28"/>
          <w:szCs w:val="28"/>
        </w:rPr>
        <w:t xml:space="preserve">, </w:t>
      </w:r>
      <w:r w:rsidR="008B7E17">
        <w:rPr>
          <w:sz w:val="28"/>
          <w:szCs w:val="28"/>
        </w:rPr>
        <w:t xml:space="preserve">де знаходяться нежитлові будівлі </w:t>
      </w:r>
      <w:r w:rsidR="00C6282A">
        <w:rPr>
          <w:sz w:val="28"/>
          <w:szCs w:val="28"/>
        </w:rPr>
        <w:t xml:space="preserve">                    </w:t>
      </w:r>
      <w:r w:rsidR="00752643">
        <w:rPr>
          <w:color w:val="000000" w:themeColor="text1"/>
          <w:sz w:val="28"/>
          <w:szCs w:val="28"/>
        </w:rPr>
        <w:t xml:space="preserve">ТОВ </w:t>
      </w:r>
      <w:r w:rsidR="00752643" w:rsidRPr="00752643">
        <w:rPr>
          <w:bCs/>
          <w:color w:val="000000" w:themeColor="text1"/>
          <w:sz w:val="28"/>
          <w:szCs w:val="28"/>
        </w:rPr>
        <w:t>«ТАК-АГРО»</w:t>
      </w:r>
      <w:r w:rsidR="00C6282A">
        <w:rPr>
          <w:color w:val="000000" w:themeColor="text1"/>
          <w:sz w:val="28"/>
          <w:szCs w:val="28"/>
        </w:rPr>
        <w:t xml:space="preserve"> </w:t>
      </w:r>
      <w:r w:rsidR="00993268">
        <w:rPr>
          <w:sz w:val="28"/>
          <w:szCs w:val="28"/>
        </w:rPr>
        <w:t>– урочище «</w:t>
      </w:r>
      <w:r w:rsidR="00A63661">
        <w:rPr>
          <w:sz w:val="28"/>
          <w:szCs w:val="28"/>
        </w:rPr>
        <w:t>Борщагівське</w:t>
      </w:r>
      <w:bookmarkStart w:id="1" w:name="_GoBack"/>
      <w:bookmarkEnd w:id="1"/>
      <w:r w:rsidR="00993268">
        <w:rPr>
          <w:sz w:val="28"/>
          <w:szCs w:val="28"/>
        </w:rPr>
        <w:t>»</w:t>
      </w:r>
      <w:r w:rsidR="008B7E17">
        <w:rPr>
          <w:sz w:val="28"/>
          <w:szCs w:val="28"/>
        </w:rPr>
        <w:t xml:space="preserve">. </w:t>
      </w:r>
    </w:p>
    <w:p w14:paraId="43FD666A" w14:textId="5D570EEB" w:rsidR="00796369" w:rsidRDefault="004D67FD" w:rsidP="00A20BE3">
      <w:pPr>
        <w:pStyle w:val="32"/>
        <w:shd w:val="clear" w:color="auto" w:fill="auto"/>
        <w:tabs>
          <w:tab w:val="left" w:pos="3600"/>
        </w:tabs>
        <w:ind w:right="49" w:firstLine="270"/>
        <w:jc w:val="both"/>
        <w:rPr>
          <w:rStyle w:val="314pt"/>
          <w:rFonts w:ascii="Times New Roman" w:hAnsi="Times New Roman" w:cs="Times New Roman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B8789E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86403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</w:t>
      </w:r>
      <w:r w:rsidR="00796369" w:rsidRPr="00796369">
        <w:rPr>
          <w:rFonts w:ascii="Times New Roman" w:hAnsi="Times New Roman" w:cs="Times New Roman"/>
          <w:b w:val="0"/>
          <w:sz w:val="28"/>
          <w:szCs w:val="28"/>
          <w:lang w:val="uk-UA"/>
        </w:rPr>
        <w:t>2.</w:t>
      </w:r>
      <w:r w:rsidR="00796369" w:rsidRPr="009A0C8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Управлінню з </w:t>
      </w:r>
      <w:r w:rsidR="00796369" w:rsidRPr="00796369">
        <w:rPr>
          <w:rStyle w:val="314pt"/>
          <w:rFonts w:ascii="Times New Roman" w:hAnsi="Times New Roman" w:cs="Times New Roman"/>
        </w:rPr>
        <w:t>питань житлово-комунального господарства, транспорту і зв’язку, управління комунальною власністю, містобудування та архітектури</w:t>
      </w:r>
      <w:r w:rsidR="009A0C8A">
        <w:rPr>
          <w:rStyle w:val="314pt"/>
          <w:rFonts w:ascii="Times New Roman" w:hAnsi="Times New Roman" w:cs="Times New Roman"/>
        </w:rPr>
        <w:t xml:space="preserve"> Погребищенської міської ради</w:t>
      </w:r>
      <w:r w:rsidR="00161BFB">
        <w:rPr>
          <w:rStyle w:val="314pt"/>
          <w:rFonts w:ascii="Times New Roman" w:hAnsi="Times New Roman" w:cs="Times New Roman"/>
        </w:rPr>
        <w:t xml:space="preserve"> забезпечити</w:t>
      </w:r>
      <w:r w:rsidR="00A20BE3">
        <w:rPr>
          <w:rStyle w:val="314pt"/>
          <w:rFonts w:ascii="Times New Roman" w:hAnsi="Times New Roman" w:cs="Times New Roman"/>
        </w:rPr>
        <w:t xml:space="preserve"> направлення </w:t>
      </w:r>
      <w:r w:rsidR="00504D57">
        <w:rPr>
          <w:rStyle w:val="314pt"/>
          <w:rFonts w:ascii="Times New Roman" w:hAnsi="Times New Roman" w:cs="Times New Roman"/>
        </w:rPr>
        <w:t>цього</w:t>
      </w:r>
      <w:r w:rsidR="00A20BE3">
        <w:rPr>
          <w:rStyle w:val="314pt"/>
          <w:rFonts w:ascii="Times New Roman" w:hAnsi="Times New Roman" w:cs="Times New Roman"/>
        </w:rPr>
        <w:t xml:space="preserve"> рішення  до Вінницької регіональної філії ДП «Національні інформаційні системи» для внесення інформації до Словника іменованих </w:t>
      </w:r>
      <w:proofErr w:type="spellStart"/>
      <w:r w:rsidR="00A20BE3">
        <w:rPr>
          <w:rStyle w:val="314pt"/>
          <w:rFonts w:ascii="Times New Roman" w:hAnsi="Times New Roman" w:cs="Times New Roman"/>
        </w:rPr>
        <w:t>обʼєктів</w:t>
      </w:r>
      <w:proofErr w:type="spellEnd"/>
      <w:r w:rsidR="00A20BE3">
        <w:rPr>
          <w:rStyle w:val="314pt"/>
          <w:rFonts w:ascii="Times New Roman" w:hAnsi="Times New Roman" w:cs="Times New Roman"/>
        </w:rPr>
        <w:t xml:space="preserve"> державного реєстру речових прав на нерухоме майно.</w:t>
      </w:r>
    </w:p>
    <w:p w14:paraId="1EEB4CED" w14:textId="5202CCD9" w:rsidR="00032551" w:rsidRPr="00E33B3A" w:rsidRDefault="00701AA4" w:rsidP="0048551C">
      <w:pPr>
        <w:pStyle w:val="32"/>
        <w:shd w:val="clear" w:color="auto" w:fill="auto"/>
        <w:tabs>
          <w:tab w:val="left" w:pos="3600"/>
          <w:tab w:val="left" w:pos="9639"/>
        </w:tabs>
        <w:ind w:right="259" w:firstLine="27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Style w:val="314pt"/>
          <w:rFonts w:ascii="Times New Roman" w:hAnsi="Times New Roman" w:cs="Times New Roman"/>
        </w:rPr>
        <w:t xml:space="preserve"> </w:t>
      </w:r>
      <w:r w:rsidR="00796369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86403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</w:t>
      </w:r>
      <w:r w:rsidR="00A20BE3">
        <w:rPr>
          <w:rFonts w:ascii="Times New Roman" w:hAnsi="Times New Roman" w:cs="Times New Roman"/>
          <w:b w:val="0"/>
          <w:sz w:val="28"/>
          <w:szCs w:val="28"/>
          <w:lang w:val="uk-UA"/>
        </w:rPr>
        <w:t>3</w:t>
      </w:r>
      <w:r w:rsidR="001B0F81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.</w:t>
      </w:r>
      <w:r w:rsidR="001B0F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2551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Контроль за виконанням ць</w:t>
      </w:r>
      <w:r w:rsidR="00E42212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ого рішення покласти на постійну комісію</w:t>
      </w:r>
      <w:r w:rsidR="00A20BE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032551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</w:t>
      </w:r>
      <w:r w:rsidR="00A455F1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а благоустрою населених пунктів</w:t>
      </w:r>
      <w:r w:rsidR="00A55AE1">
        <w:rPr>
          <w:rFonts w:ascii="Times New Roman" w:hAnsi="Times New Roman" w:cs="Times New Roman"/>
          <w:b w:val="0"/>
          <w:sz w:val="28"/>
          <w:szCs w:val="28"/>
          <w:lang w:val="uk-UA"/>
        </w:rPr>
        <w:t>.</w:t>
      </w:r>
    </w:p>
    <w:p w14:paraId="43F2F00C" w14:textId="77777777" w:rsidR="00032551" w:rsidRPr="00250787" w:rsidRDefault="00032551" w:rsidP="005C0E30">
      <w:pPr>
        <w:pStyle w:val="a7"/>
        <w:tabs>
          <w:tab w:val="left" w:pos="9810"/>
        </w:tabs>
        <w:spacing w:after="0"/>
        <w:ind w:left="0" w:right="259" w:firstLine="270"/>
        <w:jc w:val="both"/>
        <w:rPr>
          <w:szCs w:val="28"/>
        </w:rPr>
      </w:pPr>
    </w:p>
    <w:p w14:paraId="59EFCEEE" w14:textId="77777777" w:rsidR="00F31B0A" w:rsidRDefault="00F31B0A" w:rsidP="005C0E30">
      <w:pPr>
        <w:pStyle w:val="32"/>
        <w:shd w:val="clear" w:color="auto" w:fill="auto"/>
        <w:tabs>
          <w:tab w:val="left" w:pos="3600"/>
        </w:tabs>
        <w:ind w:right="259" w:firstLine="0"/>
        <w:rPr>
          <w:rStyle w:val="314pt"/>
          <w:rFonts w:ascii="Times New Roman" w:hAnsi="Times New Roman" w:cs="Times New Roman"/>
          <w:b/>
        </w:rPr>
      </w:pPr>
      <w:r>
        <w:rPr>
          <w:rStyle w:val="314pt"/>
          <w:rFonts w:ascii="Times New Roman" w:hAnsi="Times New Roman" w:cs="Times New Roman"/>
        </w:rPr>
        <w:t xml:space="preserve"> </w:t>
      </w:r>
      <w:r w:rsidR="000C3BDF" w:rsidRPr="000C3BDF">
        <w:rPr>
          <w:rStyle w:val="314pt"/>
          <w:rFonts w:ascii="Times New Roman" w:hAnsi="Times New Roman" w:cs="Times New Roman"/>
          <w:b/>
        </w:rPr>
        <w:t xml:space="preserve">Начальник управління з питань </w:t>
      </w:r>
    </w:p>
    <w:p w14:paraId="5FE260BE" w14:textId="77777777" w:rsidR="00F31B0A" w:rsidRDefault="005C0E30" w:rsidP="005C0E30">
      <w:pPr>
        <w:pStyle w:val="32"/>
        <w:shd w:val="clear" w:color="auto" w:fill="auto"/>
        <w:tabs>
          <w:tab w:val="left" w:pos="3600"/>
        </w:tabs>
        <w:ind w:right="259" w:firstLine="0"/>
        <w:rPr>
          <w:rStyle w:val="314pt"/>
          <w:rFonts w:ascii="Times New Roman" w:hAnsi="Times New Roman" w:cs="Times New Roman"/>
          <w:b/>
        </w:rPr>
      </w:pPr>
      <w:r>
        <w:rPr>
          <w:rStyle w:val="314pt"/>
          <w:rFonts w:ascii="Times New Roman" w:hAnsi="Times New Roman" w:cs="Times New Roman"/>
          <w:b/>
        </w:rPr>
        <w:t xml:space="preserve"> </w:t>
      </w:r>
      <w:r w:rsidR="000C3BDF" w:rsidRPr="000C3BDF">
        <w:rPr>
          <w:rStyle w:val="314pt"/>
          <w:rFonts w:ascii="Times New Roman" w:hAnsi="Times New Roman" w:cs="Times New Roman"/>
          <w:b/>
        </w:rPr>
        <w:t xml:space="preserve">житлово-комунального господарства, </w:t>
      </w:r>
    </w:p>
    <w:p w14:paraId="0AA64287" w14:textId="77777777" w:rsidR="000C3BDF" w:rsidRPr="000C3BDF" w:rsidRDefault="005C0E30" w:rsidP="005C0E30">
      <w:pPr>
        <w:pStyle w:val="32"/>
        <w:shd w:val="clear" w:color="auto" w:fill="auto"/>
        <w:tabs>
          <w:tab w:val="left" w:pos="3600"/>
        </w:tabs>
        <w:ind w:right="259" w:firstLine="0"/>
        <w:rPr>
          <w:rStyle w:val="314pt"/>
          <w:rFonts w:ascii="Times New Roman" w:hAnsi="Times New Roman" w:cs="Times New Roman"/>
          <w:b/>
        </w:rPr>
      </w:pPr>
      <w:r>
        <w:rPr>
          <w:rStyle w:val="314pt"/>
          <w:rFonts w:ascii="Times New Roman" w:hAnsi="Times New Roman" w:cs="Times New Roman"/>
          <w:b/>
        </w:rPr>
        <w:t xml:space="preserve"> </w:t>
      </w:r>
      <w:r w:rsidR="000C3BDF" w:rsidRPr="000C3BDF">
        <w:rPr>
          <w:rStyle w:val="314pt"/>
          <w:rFonts w:ascii="Times New Roman" w:hAnsi="Times New Roman" w:cs="Times New Roman"/>
          <w:b/>
        </w:rPr>
        <w:t xml:space="preserve">транспорту і зв’язку, управління </w:t>
      </w:r>
    </w:p>
    <w:p w14:paraId="2752DEEE" w14:textId="77777777" w:rsidR="00F31B0A" w:rsidRDefault="005C0E30" w:rsidP="005C0E30">
      <w:pPr>
        <w:pStyle w:val="32"/>
        <w:shd w:val="clear" w:color="auto" w:fill="auto"/>
        <w:tabs>
          <w:tab w:val="left" w:pos="3600"/>
        </w:tabs>
        <w:ind w:right="259" w:firstLine="0"/>
        <w:rPr>
          <w:rStyle w:val="314pt"/>
          <w:rFonts w:ascii="Times New Roman" w:hAnsi="Times New Roman" w:cs="Times New Roman"/>
          <w:b/>
        </w:rPr>
      </w:pPr>
      <w:r>
        <w:rPr>
          <w:rStyle w:val="314pt"/>
          <w:rFonts w:ascii="Times New Roman" w:hAnsi="Times New Roman" w:cs="Times New Roman"/>
          <w:b/>
        </w:rPr>
        <w:t xml:space="preserve"> </w:t>
      </w:r>
      <w:r w:rsidR="000C3BDF" w:rsidRPr="000C3BDF">
        <w:rPr>
          <w:rStyle w:val="314pt"/>
          <w:rFonts w:ascii="Times New Roman" w:hAnsi="Times New Roman" w:cs="Times New Roman"/>
          <w:b/>
        </w:rPr>
        <w:t xml:space="preserve">комунальною власністю, містобудування та </w:t>
      </w:r>
    </w:p>
    <w:p w14:paraId="313F188B" w14:textId="77777777" w:rsidR="000C3BDF" w:rsidRPr="00C343CA" w:rsidRDefault="005C0E30" w:rsidP="005C0E30">
      <w:pPr>
        <w:pStyle w:val="32"/>
        <w:shd w:val="clear" w:color="auto" w:fill="auto"/>
        <w:tabs>
          <w:tab w:val="left" w:pos="3600"/>
        </w:tabs>
        <w:ind w:right="259" w:firstLine="0"/>
        <w:rPr>
          <w:rStyle w:val="314pt"/>
          <w:rFonts w:ascii="Times New Roman" w:hAnsi="Times New Roman" w:cs="Times New Roman"/>
          <w:b/>
        </w:rPr>
      </w:pPr>
      <w:r>
        <w:rPr>
          <w:rStyle w:val="314pt"/>
          <w:rFonts w:ascii="Times New Roman" w:hAnsi="Times New Roman" w:cs="Times New Roman"/>
          <w:b/>
        </w:rPr>
        <w:t xml:space="preserve"> </w:t>
      </w:r>
      <w:r w:rsidR="000C3BDF" w:rsidRPr="000C3BDF">
        <w:rPr>
          <w:rStyle w:val="314pt"/>
          <w:rFonts w:ascii="Times New Roman" w:hAnsi="Times New Roman" w:cs="Times New Roman"/>
          <w:b/>
        </w:rPr>
        <w:t>архітектури – головний архітектор</w:t>
      </w:r>
      <w:r w:rsidR="000C3BDF">
        <w:rPr>
          <w:rStyle w:val="314pt"/>
          <w:rFonts w:ascii="Times New Roman" w:hAnsi="Times New Roman" w:cs="Times New Roman"/>
        </w:rPr>
        <w:t xml:space="preserve">                                             </w:t>
      </w:r>
    </w:p>
    <w:p w14:paraId="62E154F6" w14:textId="756BFB09" w:rsidR="00D14E97" w:rsidRPr="00341CF4" w:rsidRDefault="005C0E30" w:rsidP="00341CF4">
      <w:pPr>
        <w:widowControl w:val="0"/>
        <w:tabs>
          <w:tab w:val="left" w:pos="9810"/>
        </w:tabs>
        <w:ind w:right="259"/>
        <w:rPr>
          <w:b/>
        </w:rPr>
      </w:pPr>
      <w:r>
        <w:rPr>
          <w:rStyle w:val="314pt"/>
        </w:rPr>
        <w:t xml:space="preserve"> </w:t>
      </w:r>
      <w:r w:rsidR="000C3BDF" w:rsidRPr="00C343CA">
        <w:rPr>
          <w:rStyle w:val="314pt"/>
        </w:rPr>
        <w:t>Погребищенської міської</w:t>
      </w:r>
      <w:r w:rsidR="000C3BDF" w:rsidRPr="00250787">
        <w:rPr>
          <w:rStyle w:val="314pt"/>
        </w:rPr>
        <w:t xml:space="preserve"> ради     </w:t>
      </w:r>
      <w:r w:rsidR="0086403B">
        <w:rPr>
          <w:rStyle w:val="314pt"/>
        </w:rPr>
        <w:t xml:space="preserve">                  </w:t>
      </w:r>
      <w:r>
        <w:rPr>
          <w:rStyle w:val="314pt"/>
        </w:rPr>
        <w:t xml:space="preserve">         </w:t>
      </w:r>
      <w:r w:rsidR="0086403B">
        <w:rPr>
          <w:rStyle w:val="314pt"/>
        </w:rPr>
        <w:t xml:space="preserve"> </w:t>
      </w:r>
      <w:r w:rsidR="000C3BDF">
        <w:rPr>
          <w:rStyle w:val="314pt"/>
        </w:rPr>
        <w:t>Володимир  КОРІНЕНКО</w:t>
      </w:r>
      <w:r w:rsidR="000C3BDF" w:rsidRPr="00250787">
        <w:rPr>
          <w:rStyle w:val="314pt"/>
        </w:rPr>
        <w:t xml:space="preserve">  </w:t>
      </w:r>
      <w:r w:rsidR="000C3BDF">
        <w:rPr>
          <w:rStyle w:val="314pt"/>
        </w:rPr>
        <w:t xml:space="preserve">      </w:t>
      </w:r>
      <w:r w:rsidR="000C3BDF" w:rsidRPr="0033759B">
        <w:rPr>
          <w:b/>
        </w:rPr>
        <w:t xml:space="preserve">                      </w:t>
      </w:r>
      <w:r w:rsidR="000C3BDF">
        <w:rPr>
          <w:b/>
        </w:rPr>
        <w:t xml:space="preserve">        </w:t>
      </w:r>
    </w:p>
    <w:sectPr w:rsidR="00D14E97" w:rsidRPr="00341CF4" w:rsidSect="00FD2C00">
      <w:pgSz w:w="12240" w:h="15840"/>
      <w:pgMar w:top="709" w:right="851" w:bottom="567" w:left="1418" w:header="709" w:footer="709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20505"/>
    <w:multiLevelType w:val="hybridMultilevel"/>
    <w:tmpl w:val="0380BE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D8F1BD5"/>
    <w:multiLevelType w:val="hybridMultilevel"/>
    <w:tmpl w:val="ADC6F4D0"/>
    <w:lvl w:ilvl="0" w:tplc="B8BCB2AA">
      <w:start w:val="6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32551"/>
    <w:rsid w:val="00032551"/>
    <w:rsid w:val="00050F59"/>
    <w:rsid w:val="0005341C"/>
    <w:rsid w:val="0005776D"/>
    <w:rsid w:val="00061221"/>
    <w:rsid w:val="000652A0"/>
    <w:rsid w:val="000655AE"/>
    <w:rsid w:val="00096FF1"/>
    <w:rsid w:val="000B44AB"/>
    <w:rsid w:val="000B4D4E"/>
    <w:rsid w:val="000C0546"/>
    <w:rsid w:val="000C297E"/>
    <w:rsid w:val="000C3BDF"/>
    <w:rsid w:val="000E0CE6"/>
    <w:rsid w:val="000F764C"/>
    <w:rsid w:val="00130F96"/>
    <w:rsid w:val="00161BFB"/>
    <w:rsid w:val="00172501"/>
    <w:rsid w:val="00174987"/>
    <w:rsid w:val="001A292F"/>
    <w:rsid w:val="001B0F81"/>
    <w:rsid w:val="001E4F7A"/>
    <w:rsid w:val="001F5C62"/>
    <w:rsid w:val="0020488C"/>
    <w:rsid w:val="00250787"/>
    <w:rsid w:val="00252CA6"/>
    <w:rsid w:val="0025685F"/>
    <w:rsid w:val="0026442D"/>
    <w:rsid w:val="00264C58"/>
    <w:rsid w:val="0027567F"/>
    <w:rsid w:val="00287482"/>
    <w:rsid w:val="00290A53"/>
    <w:rsid w:val="00297BDC"/>
    <w:rsid w:val="002B0394"/>
    <w:rsid w:val="002C18AD"/>
    <w:rsid w:val="002C48F7"/>
    <w:rsid w:val="002D315D"/>
    <w:rsid w:val="002D4696"/>
    <w:rsid w:val="002D4D9C"/>
    <w:rsid w:val="00302F8C"/>
    <w:rsid w:val="00303CD3"/>
    <w:rsid w:val="003139DF"/>
    <w:rsid w:val="00314C89"/>
    <w:rsid w:val="00341CF4"/>
    <w:rsid w:val="00345C06"/>
    <w:rsid w:val="00346422"/>
    <w:rsid w:val="00352D24"/>
    <w:rsid w:val="003701B5"/>
    <w:rsid w:val="00385E95"/>
    <w:rsid w:val="00393344"/>
    <w:rsid w:val="003B47B4"/>
    <w:rsid w:val="0041190A"/>
    <w:rsid w:val="00413970"/>
    <w:rsid w:val="00420915"/>
    <w:rsid w:val="004419C5"/>
    <w:rsid w:val="0048551C"/>
    <w:rsid w:val="004908C1"/>
    <w:rsid w:val="004A3242"/>
    <w:rsid w:val="004B5BB3"/>
    <w:rsid w:val="004B7DA0"/>
    <w:rsid w:val="004D4410"/>
    <w:rsid w:val="004D67FD"/>
    <w:rsid w:val="00504D57"/>
    <w:rsid w:val="00510F89"/>
    <w:rsid w:val="00554B81"/>
    <w:rsid w:val="0058322D"/>
    <w:rsid w:val="005B6BD1"/>
    <w:rsid w:val="005B6FC8"/>
    <w:rsid w:val="005C0E30"/>
    <w:rsid w:val="005E5FA6"/>
    <w:rsid w:val="006264FA"/>
    <w:rsid w:val="00627EF1"/>
    <w:rsid w:val="00637C55"/>
    <w:rsid w:val="00667A26"/>
    <w:rsid w:val="00681D7A"/>
    <w:rsid w:val="0068486B"/>
    <w:rsid w:val="006A3D00"/>
    <w:rsid w:val="006E0165"/>
    <w:rsid w:val="00701AA4"/>
    <w:rsid w:val="007100F3"/>
    <w:rsid w:val="00747286"/>
    <w:rsid w:val="00752643"/>
    <w:rsid w:val="00774186"/>
    <w:rsid w:val="00796369"/>
    <w:rsid w:val="007C13D4"/>
    <w:rsid w:val="007D5163"/>
    <w:rsid w:val="007F5DC2"/>
    <w:rsid w:val="008017D9"/>
    <w:rsid w:val="00806CB8"/>
    <w:rsid w:val="008405C0"/>
    <w:rsid w:val="008415F4"/>
    <w:rsid w:val="00843FC9"/>
    <w:rsid w:val="00845B92"/>
    <w:rsid w:val="0086403B"/>
    <w:rsid w:val="00865B57"/>
    <w:rsid w:val="008B7E17"/>
    <w:rsid w:val="008C6EA9"/>
    <w:rsid w:val="008D3469"/>
    <w:rsid w:val="008F15F9"/>
    <w:rsid w:val="00906A07"/>
    <w:rsid w:val="00906E49"/>
    <w:rsid w:val="00921C83"/>
    <w:rsid w:val="0093003E"/>
    <w:rsid w:val="009746E1"/>
    <w:rsid w:val="00984D21"/>
    <w:rsid w:val="00993268"/>
    <w:rsid w:val="009A0C8A"/>
    <w:rsid w:val="009A4CEB"/>
    <w:rsid w:val="009F2CDD"/>
    <w:rsid w:val="009F7CAE"/>
    <w:rsid w:val="00A20BE3"/>
    <w:rsid w:val="00A3253F"/>
    <w:rsid w:val="00A41C76"/>
    <w:rsid w:val="00A455F1"/>
    <w:rsid w:val="00A46E38"/>
    <w:rsid w:val="00A55AE1"/>
    <w:rsid w:val="00A63661"/>
    <w:rsid w:val="00A768E7"/>
    <w:rsid w:val="00AE2E37"/>
    <w:rsid w:val="00AF1DE1"/>
    <w:rsid w:val="00B325C2"/>
    <w:rsid w:val="00B358F8"/>
    <w:rsid w:val="00B54BCC"/>
    <w:rsid w:val="00B8624E"/>
    <w:rsid w:val="00B8789E"/>
    <w:rsid w:val="00BC53DE"/>
    <w:rsid w:val="00BD3AE6"/>
    <w:rsid w:val="00BF0D23"/>
    <w:rsid w:val="00C00475"/>
    <w:rsid w:val="00C13FB0"/>
    <w:rsid w:val="00C6282A"/>
    <w:rsid w:val="00C82C21"/>
    <w:rsid w:val="00C92210"/>
    <w:rsid w:val="00CB1F71"/>
    <w:rsid w:val="00CC0FDB"/>
    <w:rsid w:val="00CC565F"/>
    <w:rsid w:val="00D14E97"/>
    <w:rsid w:val="00D17FD6"/>
    <w:rsid w:val="00D25310"/>
    <w:rsid w:val="00D37045"/>
    <w:rsid w:val="00D4744C"/>
    <w:rsid w:val="00D56CE3"/>
    <w:rsid w:val="00D804DD"/>
    <w:rsid w:val="00D8350E"/>
    <w:rsid w:val="00D9144C"/>
    <w:rsid w:val="00D91F0D"/>
    <w:rsid w:val="00D968B0"/>
    <w:rsid w:val="00DB24F3"/>
    <w:rsid w:val="00DC2FCF"/>
    <w:rsid w:val="00DD314C"/>
    <w:rsid w:val="00E11DC6"/>
    <w:rsid w:val="00E33B3A"/>
    <w:rsid w:val="00E36B07"/>
    <w:rsid w:val="00E42212"/>
    <w:rsid w:val="00E73E8C"/>
    <w:rsid w:val="00E943D4"/>
    <w:rsid w:val="00EA3F6A"/>
    <w:rsid w:val="00EE185F"/>
    <w:rsid w:val="00F14E0A"/>
    <w:rsid w:val="00F31B0A"/>
    <w:rsid w:val="00F34922"/>
    <w:rsid w:val="00F95F49"/>
    <w:rsid w:val="00FA6661"/>
    <w:rsid w:val="00FD2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4B8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032551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032551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link w:val="30"/>
    <w:semiHidden/>
    <w:unhideWhenUsed/>
    <w:qFormat/>
    <w:rsid w:val="00032551"/>
    <w:pPr>
      <w:keepNext/>
      <w:keepLines/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link w:val="40"/>
    <w:semiHidden/>
    <w:unhideWhenUsed/>
    <w:qFormat/>
    <w:rsid w:val="00032551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32551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link w:val="60"/>
    <w:semiHidden/>
    <w:unhideWhenUsed/>
    <w:qFormat/>
    <w:rsid w:val="00032551"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2551"/>
    <w:rPr>
      <w:rFonts w:ascii="Times New Roman" w:eastAsia="Times New Roman" w:hAnsi="Times New Roman" w:cs="Times New Roman"/>
      <w:b/>
      <w:color w:val="000000"/>
      <w:sz w:val="48"/>
      <w:szCs w:val="48"/>
      <w:lang w:val="uk-UA" w:eastAsia="ru-RU"/>
    </w:rPr>
  </w:style>
  <w:style w:type="character" w:customStyle="1" w:styleId="20">
    <w:name w:val="Заголовок 2 Знак"/>
    <w:basedOn w:val="a0"/>
    <w:link w:val="2"/>
    <w:semiHidden/>
    <w:rsid w:val="00032551"/>
    <w:rPr>
      <w:rFonts w:ascii="Times New Roman" w:eastAsia="Times New Roman" w:hAnsi="Times New Roman" w:cs="Times New Roman"/>
      <w:b/>
      <w:color w:val="000000"/>
      <w:sz w:val="36"/>
      <w:szCs w:val="36"/>
      <w:lang w:val="uk-UA" w:eastAsia="ru-RU"/>
    </w:rPr>
  </w:style>
  <w:style w:type="character" w:customStyle="1" w:styleId="30">
    <w:name w:val="Заголовок 3 Знак"/>
    <w:basedOn w:val="a0"/>
    <w:link w:val="3"/>
    <w:semiHidden/>
    <w:rsid w:val="00032551"/>
    <w:rPr>
      <w:rFonts w:ascii="Times New Roman" w:eastAsia="Times New Roman" w:hAnsi="Times New Roman" w:cs="Times New Roman"/>
      <w:b/>
      <w:color w:val="000000"/>
      <w:sz w:val="28"/>
      <w:szCs w:val="28"/>
      <w:lang w:val="uk-UA" w:eastAsia="ru-RU"/>
    </w:rPr>
  </w:style>
  <w:style w:type="character" w:customStyle="1" w:styleId="40">
    <w:name w:val="Заголовок 4 Знак"/>
    <w:basedOn w:val="a0"/>
    <w:link w:val="4"/>
    <w:semiHidden/>
    <w:rsid w:val="00032551"/>
    <w:rPr>
      <w:rFonts w:ascii="Times New Roman" w:eastAsia="Times New Roman" w:hAnsi="Times New Roman" w:cs="Times New Roman"/>
      <w:b/>
      <w:color w:val="000000"/>
      <w:sz w:val="24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032551"/>
    <w:rPr>
      <w:rFonts w:ascii="Times New Roman" w:eastAsia="Times New Roman" w:hAnsi="Times New Roman" w:cs="Times New Roman"/>
      <w:b/>
      <w:color w:val="000000"/>
      <w:lang w:val="uk-UA" w:eastAsia="ru-RU"/>
    </w:rPr>
  </w:style>
  <w:style w:type="character" w:customStyle="1" w:styleId="60">
    <w:name w:val="Заголовок 6 Знак"/>
    <w:basedOn w:val="a0"/>
    <w:link w:val="6"/>
    <w:semiHidden/>
    <w:rsid w:val="00032551"/>
    <w:rPr>
      <w:rFonts w:ascii="Times New Roman" w:eastAsia="Times New Roman" w:hAnsi="Times New Roman" w:cs="Times New Roman"/>
      <w:b/>
      <w:color w:val="000000"/>
      <w:sz w:val="20"/>
      <w:szCs w:val="20"/>
      <w:lang w:val="uk-UA" w:eastAsia="ru-RU"/>
    </w:rPr>
  </w:style>
  <w:style w:type="paragraph" w:styleId="a3">
    <w:name w:val="Normal (Web)"/>
    <w:basedOn w:val="a"/>
    <w:uiPriority w:val="99"/>
    <w:unhideWhenUsed/>
    <w:rsid w:val="00032551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"/>
    <w:basedOn w:val="a"/>
    <w:unhideWhenUsed/>
    <w:rsid w:val="00032551"/>
    <w:pPr>
      <w:ind w:left="283" w:hanging="283"/>
    </w:pPr>
    <w:rPr>
      <w:sz w:val="24"/>
      <w:szCs w:val="24"/>
    </w:rPr>
  </w:style>
  <w:style w:type="paragraph" w:styleId="a5">
    <w:name w:val="Title"/>
    <w:basedOn w:val="a"/>
    <w:next w:val="a"/>
    <w:link w:val="a6"/>
    <w:uiPriority w:val="99"/>
    <w:qFormat/>
    <w:rsid w:val="00032551"/>
    <w:pPr>
      <w:keepNext/>
      <w:keepLines/>
      <w:spacing w:before="480" w:after="120"/>
    </w:pPr>
    <w:rPr>
      <w:b/>
      <w:color w:val="000000"/>
      <w:sz w:val="72"/>
      <w:szCs w:val="72"/>
    </w:rPr>
  </w:style>
  <w:style w:type="character" w:customStyle="1" w:styleId="a6">
    <w:name w:val="Название Знак"/>
    <w:basedOn w:val="a0"/>
    <w:link w:val="a5"/>
    <w:uiPriority w:val="99"/>
    <w:rsid w:val="00032551"/>
    <w:rPr>
      <w:rFonts w:ascii="Times New Roman" w:eastAsia="Times New Roman" w:hAnsi="Times New Roman" w:cs="Times New Roman"/>
      <w:b/>
      <w:color w:val="000000"/>
      <w:sz w:val="72"/>
      <w:szCs w:val="72"/>
      <w:lang w:val="uk-UA" w:eastAsia="ru-RU"/>
    </w:rPr>
  </w:style>
  <w:style w:type="paragraph" w:styleId="a7">
    <w:name w:val="Body Text Indent"/>
    <w:basedOn w:val="a"/>
    <w:link w:val="a8"/>
    <w:unhideWhenUsed/>
    <w:rsid w:val="00032551"/>
    <w:pPr>
      <w:spacing w:after="120"/>
      <w:ind w:left="283"/>
    </w:pPr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032551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9">
    <w:name w:val="Subtitle"/>
    <w:basedOn w:val="a"/>
    <w:next w:val="a"/>
    <w:link w:val="aa"/>
    <w:uiPriority w:val="99"/>
    <w:qFormat/>
    <w:rsid w:val="0003255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a">
    <w:name w:val="Подзаголовок Знак"/>
    <w:basedOn w:val="a0"/>
    <w:link w:val="a9"/>
    <w:uiPriority w:val="99"/>
    <w:rsid w:val="00032551"/>
    <w:rPr>
      <w:rFonts w:ascii="Georgia" w:eastAsia="Georgia" w:hAnsi="Georgia" w:cs="Georgia"/>
      <w:i/>
      <w:color w:val="666666"/>
      <w:sz w:val="48"/>
      <w:szCs w:val="48"/>
      <w:lang w:val="uk-UA" w:eastAsia="ru-RU"/>
    </w:rPr>
  </w:style>
  <w:style w:type="paragraph" w:styleId="ab">
    <w:name w:val="Balloon Text"/>
    <w:basedOn w:val="a"/>
    <w:link w:val="ac"/>
    <w:uiPriority w:val="99"/>
    <w:semiHidden/>
    <w:unhideWhenUsed/>
    <w:rsid w:val="0003255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32551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d">
    <w:name w:val="No Spacing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e">
    <w:name w:val="List Paragraph"/>
    <w:basedOn w:val="a"/>
    <w:uiPriority w:val="34"/>
    <w:qFormat/>
    <w:rsid w:val="00032551"/>
    <w:pPr>
      <w:ind w:left="720"/>
      <w:contextualSpacing/>
    </w:pPr>
  </w:style>
  <w:style w:type="paragraph" w:customStyle="1" w:styleId="rvps2">
    <w:name w:val="rvps2"/>
    <w:basedOn w:val="a"/>
    <w:rsid w:val="00032551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1">
    <w:name w:val="Основной текст (2)_"/>
    <w:link w:val="210"/>
    <w:locked/>
    <w:rsid w:val="00032551"/>
    <w:rPr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032551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31">
    <w:name w:val="Основной текст (3)_"/>
    <w:basedOn w:val="a0"/>
    <w:link w:val="3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32551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41">
    <w:name w:val="Основной текст (4)_"/>
    <w:link w:val="42"/>
    <w:locked/>
    <w:rsid w:val="00032551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032551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2"/>
      <w:szCs w:val="22"/>
      <w:lang w:val="ru-RU" w:eastAsia="en-US"/>
    </w:rPr>
  </w:style>
  <w:style w:type="paragraph" w:customStyle="1" w:styleId="af">
    <w:name w:val="Содержимое таблицы"/>
    <w:basedOn w:val="a"/>
    <w:uiPriority w:val="99"/>
    <w:rsid w:val="00032551"/>
    <w:pPr>
      <w:widowControl w:val="0"/>
      <w:suppressLineNumbers/>
      <w:suppressAutoHyphens/>
    </w:pPr>
    <w:rPr>
      <w:rFonts w:eastAsia="Calibri"/>
      <w:kern w:val="2"/>
      <w:sz w:val="24"/>
      <w:szCs w:val="24"/>
      <w:lang w:val="ru-RU"/>
    </w:rPr>
  </w:style>
  <w:style w:type="character" w:customStyle="1" w:styleId="61">
    <w:name w:val="Основний текст (6)_"/>
    <w:basedOn w:val="a0"/>
    <w:link w:val="6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62">
    <w:name w:val="Основний текст (6)"/>
    <w:basedOn w:val="a"/>
    <w:link w:val="61"/>
    <w:rsid w:val="00032551"/>
    <w:pPr>
      <w:widowControl w:val="0"/>
      <w:shd w:val="clear" w:color="auto" w:fill="FFFFFF"/>
      <w:spacing w:before="3540" w:line="365" w:lineRule="exact"/>
      <w:jc w:val="center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1"/>
    <w:rsid w:val="00032551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9pt">
    <w:name w:val="Основной текст + 9 pt"/>
    <w:basedOn w:val="a0"/>
    <w:rsid w:val="00032551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table" w:styleId="af0">
    <w:name w:val="Table Grid"/>
    <w:basedOn w:val="a1"/>
    <w:uiPriority w:val="39"/>
    <w:rsid w:val="000325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5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3D29BB-DBA6-4A05-837D-7020424D9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7481</TotalTime>
  <Pages>2</Pages>
  <Words>524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44</cp:revision>
  <cp:lastPrinted>2026-05-20T07:30:00Z</cp:lastPrinted>
  <dcterms:created xsi:type="dcterms:W3CDTF">2025-01-30T13:31:00Z</dcterms:created>
  <dcterms:modified xsi:type="dcterms:W3CDTF">2026-06-12T11:46:00Z</dcterms:modified>
</cp:coreProperties>
</file>